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EB2" w:rsidRPr="00F04EB2" w:rsidRDefault="00F04EB2" w:rsidP="00F04EB2">
      <w:pPr>
        <w:spacing w:after="0" w:line="240" w:lineRule="auto"/>
        <w:ind w:firstLine="567"/>
        <w:jc w:val="both"/>
        <w:rPr>
          <w:rFonts w:ascii="Times New Roman" w:eastAsia="Times New Roman" w:hAnsi="Times New Roman" w:cs="Times New Roman"/>
          <w:b/>
          <w:bCs/>
          <w:color w:val="000000"/>
          <w:sz w:val="28"/>
          <w:szCs w:val="28"/>
        </w:rPr>
      </w:pPr>
      <w:bookmarkStart w:id="0" w:name="_GoBack"/>
      <w:r w:rsidRPr="00F04EB2">
        <w:rPr>
          <w:rFonts w:ascii="Times New Roman" w:hAnsi="Times New Roman" w:cs="Times New Roman"/>
          <w:b/>
          <w:sz w:val="28"/>
          <w:szCs w:val="28"/>
          <w:lang w:val="kk-KZ"/>
        </w:rPr>
        <w:t>Дәріс 12. Металдар химиясы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w:t>
      </w:r>
      <w:r w:rsidRPr="00F04EB2">
        <w:rPr>
          <w:rFonts w:ascii="Times New Roman" w:eastAsia="Times New Roman" w:hAnsi="Times New Roman" w:cs="Times New Roman"/>
          <w:color w:val="000000"/>
          <w:sz w:val="28"/>
          <w:szCs w:val="28"/>
        </w:rPr>
        <w:t>– электр тоғы мен жылуды жақсы өткізетін, пластикалық қасиеті жоғары, жылтыр заттар. Мұндай қасиеттердің болуы металдардың ішкі құрылымымен байланысты.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(сынаптан басқа) кристалдық тор көздерінде металл атомдары орналасқан. Олар бір-бірімен металдық байланыспен байланысады. Металдардың иондану энергиясы аз болғандықтан олардың валенттік электрондары оңай бөлініп, бүкіл кристалдың бойында еркін қозғала алады. Сондықтан олардың жиынтығын электрон газы деп те атайды. Су ерітінділеріндегі реакциялар үшін металдың активтілігі оның активті қатардағы орнына байланысты.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қаттылығы, температураға төзімділігі күнделікті тәжірибеде шешуші рөл атқарады. Егер шыны хроммен кесілсе, ал цезийді адам тырнағымен-ақ кесе алады. Кейбір металдар жұмсақ (күміс, алтын, т.б.) болғандықтан таза металдардың орнына олардың бір-бірімен құймалары қолданылады. Ең алғаш алынған құймалардың бірі – қола.</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xml:space="preserve">Темір мен оның құймалары (шойын, болат) қара металдар, ал қалғандары түсті металдар; алтын, күміс, платина химиялық реактивтерге төзімділігіне байланысты асыл металдар; сумен әрекеттесіп сілті түзетін металдарды сілтілік (Lі, Na, K, Rb, Cs), ал жер қыртысының негізін құрайтындарын сілтілік жер металдар; массалық үлесі 0,01%-дан аспайтындарын сирек металдар деп атайды. Өнеркәсіпте металдарды негізінен </w:t>
      </w:r>
      <w:proofErr w:type="gramStart"/>
      <w:r w:rsidRPr="00F04EB2">
        <w:rPr>
          <w:rFonts w:ascii="Times New Roman" w:eastAsia="Times New Roman" w:hAnsi="Times New Roman" w:cs="Times New Roman"/>
          <w:color w:val="000000"/>
          <w:sz w:val="28"/>
          <w:szCs w:val="28"/>
        </w:rPr>
        <w:t>пирометаллургия,гидрометаллургия</w:t>
      </w:r>
      <w:proofErr w:type="gramEnd"/>
      <w:r w:rsidRPr="00F04EB2">
        <w:rPr>
          <w:rFonts w:ascii="Times New Roman" w:eastAsia="Times New Roman" w:hAnsi="Times New Roman" w:cs="Times New Roman"/>
          <w:color w:val="000000"/>
          <w:sz w:val="28"/>
          <w:szCs w:val="28"/>
        </w:rPr>
        <w:t xml:space="preserve"> және электрметаллургия әдістерімен алады. Металдар электр сымдарын, тұрмысқа қажет бұйымдар (қазан, балға, т.б.) жасауда, т.б. кеңінен қолданылады.</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Сілтілік металдар: Литий, Натрий, Калий, Рубидий, Цезий, Франций</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Сілтілік-жер металдар: Магний, Кальций, Стронций, Барий, Радий</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Амфотерлі (екідайлы) металдар: Алюминий, Галлий, Қорғасын, Қалайы, Бериллий, Мырыш</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Бағалы металдар: Рутений, Родий, Палладий, Осмий, Иридий, Платина</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b/>
          <w:bCs/>
          <w:color w:val="000000"/>
          <w:sz w:val="28"/>
          <w:szCs w:val="28"/>
          <w:lang w:val="ru-RU"/>
        </w:rPr>
        <w:t>Табиғатта көп кездесетін металдар қатарына жатады: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Al (8,1%) Fe (4,65%) Ca (3,6%)</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Na (2,64%) K (2,5%) Mg (2,1%)</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Tі (0,57%) Mn (0,1%) Ba (0,05%)</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Sr (0,03%) Қалғандары (0,1365%)</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Металдардың химиялық қасиеттері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көпшілігі химиялық активті элементтер болғандықтан жай және күрделі заттармен әрекеттеседі: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 xml:space="preserve">Жай </w:t>
      </w:r>
      <w:proofErr w:type="gramStart"/>
      <w:r w:rsidRPr="00F04EB2">
        <w:rPr>
          <w:rFonts w:ascii="Times New Roman" w:eastAsia="Times New Roman" w:hAnsi="Times New Roman" w:cs="Times New Roman"/>
          <w:b/>
          <w:bCs/>
          <w:color w:val="000000"/>
          <w:sz w:val="28"/>
          <w:szCs w:val="28"/>
        </w:rPr>
        <w:t>заттармен :</w:t>
      </w:r>
      <w:proofErr w:type="gramEnd"/>
    </w:p>
    <w:p w:rsidR="00F04EB2" w:rsidRPr="00F04EB2" w:rsidRDefault="00F04EB2" w:rsidP="00F04EB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2Mg + 0</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2MgO + Q жану реакциясы</w:t>
      </w:r>
    </w:p>
    <w:p w:rsidR="00F04EB2" w:rsidRPr="00F04EB2" w:rsidRDefault="00F04EB2" w:rsidP="00F04EB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Fe + S = FeS темір (II) сульфиді</w:t>
      </w:r>
    </w:p>
    <w:p w:rsidR="00F04EB2" w:rsidRPr="00F04EB2" w:rsidRDefault="00F04EB2" w:rsidP="00F04EB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Са + Сl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СаСl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кальций хлориді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гидридтері тұз сияқты қатты заттар. Металл гидридтерінде ғана сутегінің тотығу дәрежесі - 1 болады, себебі металдар электрондарын сутектің атомдык радиусы кіші болғандықтан оңай береді.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 xml:space="preserve">Күрделі </w:t>
      </w:r>
      <w:proofErr w:type="gramStart"/>
      <w:r w:rsidRPr="00F04EB2">
        <w:rPr>
          <w:rFonts w:ascii="Times New Roman" w:eastAsia="Times New Roman" w:hAnsi="Times New Roman" w:cs="Times New Roman"/>
          <w:b/>
          <w:bCs/>
          <w:color w:val="000000"/>
          <w:sz w:val="28"/>
          <w:szCs w:val="28"/>
        </w:rPr>
        <w:t>заттармен :</w:t>
      </w:r>
      <w:proofErr w:type="gramEnd"/>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Сілтілік және сілтілік жер металдар сумен</w:t>
      </w:r>
      <w:r w:rsidRPr="00F04EB2">
        <w:rPr>
          <w:rFonts w:ascii="Times New Roman" w:eastAsia="Times New Roman" w:hAnsi="Times New Roman" w:cs="Times New Roman"/>
          <w:color w:val="000000"/>
          <w:sz w:val="28"/>
          <w:szCs w:val="28"/>
        </w:rPr>
        <w:t> куатты әрекеттесіп, судағы сутекті ығыстырып шығарады.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2Na + 2Н</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 = 2NaOH + Н</w:t>
      </w:r>
      <w:r w:rsidRPr="00F04EB2">
        <w:rPr>
          <w:rFonts w:ascii="Times New Roman" w:eastAsia="Times New Roman" w:hAnsi="Times New Roman" w:cs="Times New Roman"/>
          <w:color w:val="000000"/>
          <w:sz w:val="28"/>
          <w:szCs w:val="28"/>
          <w:vertAlign w:val="superscript"/>
        </w:rPr>
        <w:t>2</w:t>
      </w:r>
      <w:r w:rsidRPr="00F04EB2">
        <w:rPr>
          <w:rFonts w:ascii="Times New Roman" w:eastAsia="Times New Roman" w:hAnsi="Times New Roman" w:cs="Times New Roman"/>
          <w:color w:val="000000"/>
          <w:sz w:val="28"/>
          <w:szCs w:val="28"/>
        </w:rPr>
        <w:t>↑</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қышқылдармен әрекеттеседі.</w:t>
      </w:r>
      <w:r w:rsidRPr="00F04EB2">
        <w:rPr>
          <w:rFonts w:ascii="Times New Roman" w:eastAsia="Times New Roman" w:hAnsi="Times New Roman" w:cs="Times New Roman"/>
          <w:color w:val="000000"/>
          <w:sz w:val="28"/>
          <w:szCs w:val="28"/>
        </w:rPr>
        <w:t> Реакция нәтижесінде түзілетін өнімнің табиғаты металдың белсенділігіне жөне қышқылдардың концентрациясына тәуелді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Zn + 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(сұйык) = ZnSO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Н</w:t>
      </w:r>
      <w:r w:rsidRPr="00F04EB2">
        <w:rPr>
          <w:rFonts w:ascii="Times New Roman" w:eastAsia="Times New Roman" w:hAnsi="Times New Roman" w:cs="Times New Roman"/>
          <w:color w:val="000000"/>
          <w:sz w:val="28"/>
          <w:szCs w:val="28"/>
          <w:vertAlign w:val="subscript"/>
        </w:rPr>
        <w:t>2</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Zn + 2H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(конц.) = ZnSO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SO</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+ 2H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4Mg + 10HNO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(сұйық) = 4Mg(NO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NH</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+ 3H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Ag + 2HNO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(конц.) = AgNO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NO</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тұздармен әрекеттеседі.</w:t>
      </w:r>
      <w:r w:rsidRPr="00F04EB2">
        <w:rPr>
          <w:rFonts w:ascii="Times New Roman" w:eastAsia="Times New Roman" w:hAnsi="Times New Roman" w:cs="Times New Roman"/>
          <w:color w:val="000000"/>
          <w:sz w:val="28"/>
          <w:szCs w:val="28"/>
        </w:rPr>
        <w:t> Белсендірек металдар (химиялық белсенді металл) белсенділігі темен металды оның қосылыстарынан ығыстырып шығарады.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Cu + Hg (NO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Cu (NO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+Hg</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Zn + CuSO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ZnSO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Cu</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2Mg + TiCl</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2MgCl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Ti</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оксидтермен әрекеттеседі: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2Al + Fe</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Al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+ 2Fe</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Mg + CO</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=MgO + CO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органикалық қосылыстармен де әрекеттеседі: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Na + C</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w:t>
      </w:r>
      <w:r w:rsidRPr="00F04EB2">
        <w:rPr>
          <w:rFonts w:ascii="Times New Roman" w:eastAsia="Times New Roman" w:hAnsi="Times New Roman" w:cs="Times New Roman"/>
          <w:color w:val="000000"/>
          <w:sz w:val="28"/>
          <w:szCs w:val="28"/>
          <w:vertAlign w:val="subscript"/>
        </w:rPr>
        <w:t>5</w:t>
      </w:r>
      <w:r w:rsidRPr="00F04EB2">
        <w:rPr>
          <w:rFonts w:ascii="Times New Roman" w:eastAsia="Times New Roman" w:hAnsi="Times New Roman" w:cs="Times New Roman"/>
          <w:color w:val="000000"/>
          <w:sz w:val="28"/>
          <w:szCs w:val="28"/>
        </w:rPr>
        <w:t>OH = C</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w:t>
      </w:r>
      <w:r w:rsidRPr="00F04EB2">
        <w:rPr>
          <w:rFonts w:ascii="Times New Roman" w:eastAsia="Times New Roman" w:hAnsi="Times New Roman" w:cs="Times New Roman"/>
          <w:color w:val="000000"/>
          <w:sz w:val="28"/>
          <w:szCs w:val="28"/>
          <w:vertAlign w:val="subscript"/>
        </w:rPr>
        <w:t>5</w:t>
      </w:r>
      <w:r w:rsidRPr="00F04EB2">
        <w:rPr>
          <w:rFonts w:ascii="Times New Roman" w:eastAsia="Times New Roman" w:hAnsi="Times New Roman" w:cs="Times New Roman"/>
          <w:color w:val="000000"/>
          <w:sz w:val="28"/>
          <w:szCs w:val="28"/>
        </w:rPr>
        <w:t>ONa + 0,5H</w:t>
      </w:r>
      <w:r w:rsidRPr="00F04EB2">
        <w:rPr>
          <w:rFonts w:ascii="Times New Roman" w:eastAsia="Times New Roman" w:hAnsi="Times New Roman" w:cs="Times New Roman"/>
          <w:color w:val="000000"/>
          <w:sz w:val="28"/>
          <w:szCs w:val="28"/>
          <w:vertAlign w:val="subscript"/>
        </w:rPr>
        <w:t>2</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2Na + CH</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Cl = C</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w:t>
      </w:r>
      <w:r w:rsidRPr="00F04EB2">
        <w:rPr>
          <w:rFonts w:ascii="Times New Roman" w:eastAsia="Times New Roman" w:hAnsi="Times New Roman" w:cs="Times New Roman"/>
          <w:color w:val="000000"/>
          <w:sz w:val="28"/>
          <w:szCs w:val="28"/>
          <w:vertAlign w:val="subscript"/>
        </w:rPr>
        <w:t>6</w:t>
      </w:r>
      <w:r w:rsidRPr="00F04EB2">
        <w:rPr>
          <w:rFonts w:ascii="Times New Roman" w:eastAsia="Times New Roman" w:hAnsi="Times New Roman" w:cs="Times New Roman"/>
          <w:color w:val="000000"/>
          <w:sz w:val="28"/>
          <w:szCs w:val="28"/>
        </w:rPr>
        <w:t> + 2NaCl</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Металдарды алу әдістері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Құрамында металл қосылыстары бар минералдар мен тау жыныстарынан металды өнеркөсіптік жолмен беліп алу экономикалық тиімді болса, олар кен деп аталады.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табиғи кендерден алынады. Кендегі металды бос жынысынан айыру арқылы байыту жүргізіледі — олардың бірі флотацияәдісі. Алу әдістері металдардың химиялық белсенділіктеріне негізделген.</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Қазақстандагы металл кендері және металл өндірісі аймақтарда төмендегідей болып шоғырланған.</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Pb, Zn - Текелі, Малеевск, Ащысай;</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Mg, Ti, Zn, In, Be, Ta, Nb - Өскеменде өндіріледі </w:t>
      </w:r>
      <w:r w:rsidRPr="00F04EB2">
        <w:rPr>
          <w:rFonts w:ascii="Times New Roman" w:eastAsia="Times New Roman" w:hAnsi="Times New Roman" w:cs="Times New Roman"/>
          <w:i/>
          <w:iCs/>
          <w:color w:val="000000"/>
          <w:sz w:val="28"/>
          <w:szCs w:val="28"/>
        </w:rPr>
        <w:t>(Қорғасын-мырыш, Титан-магний комбинаттары, Қазмырыш АҚ)</w:t>
      </w:r>
      <w:r w:rsidRPr="00F04EB2">
        <w:rPr>
          <w:rFonts w:ascii="Times New Roman" w:eastAsia="Times New Roman" w:hAnsi="Times New Roman" w:cs="Times New Roman"/>
          <w:color w:val="000000"/>
          <w:sz w:val="28"/>
          <w:szCs w:val="28"/>
        </w:rPr>
        <w:t>;</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Мn – Қаражал, Жезді;</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Сr – Хромтау (Кемпірсайда), Ақтөбе облысы;</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Cu – Жезқазған, Ақтоғай, Айдарлы;</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rPr>
        <w:t>Fe</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 </w:t>
      </w:r>
      <w:r w:rsidRPr="00F04EB2">
        <w:rPr>
          <w:rFonts w:ascii="Times New Roman" w:eastAsia="Times New Roman" w:hAnsi="Times New Roman" w:cs="Times New Roman"/>
          <w:color w:val="000000"/>
          <w:sz w:val="28"/>
          <w:szCs w:val="28"/>
          <w:lang w:val="ru-RU"/>
        </w:rPr>
        <w:t>Қарағанды, Орал, Рудный, Соколов-Сарыбай, Лисаковск;</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rPr>
        <w:t>W</w:t>
      </w:r>
      <w:r w:rsidRPr="00F04EB2">
        <w:rPr>
          <w:rFonts w:ascii="Times New Roman" w:eastAsia="Times New Roman" w:hAnsi="Times New Roman" w:cs="Times New Roman"/>
          <w:color w:val="000000"/>
          <w:sz w:val="28"/>
          <w:szCs w:val="28"/>
          <w:lang w:val="ru-RU"/>
        </w:rPr>
        <w:t>, Мо –</w:t>
      </w:r>
      <w:r w:rsidRPr="00F04EB2">
        <w:rPr>
          <w:rFonts w:ascii="Times New Roman" w:eastAsia="Times New Roman" w:hAnsi="Times New Roman" w:cs="Times New Roman"/>
          <w:color w:val="000000"/>
          <w:sz w:val="28"/>
          <w:szCs w:val="28"/>
        </w:rPr>
        <w:t> </w:t>
      </w:r>
      <w:r w:rsidRPr="00F04EB2">
        <w:rPr>
          <w:rFonts w:ascii="Times New Roman" w:eastAsia="Times New Roman" w:hAnsi="Times New Roman" w:cs="Times New Roman"/>
          <w:color w:val="000000"/>
          <w:sz w:val="28"/>
          <w:szCs w:val="28"/>
          <w:lang w:val="ru-RU"/>
        </w:rPr>
        <w:t>Ағадыр, Катонқарағайда (Шығыс Қазақстан облысы);</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Sn – Көкшетау (Сырымбет), Қорғалжын;</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Аu – Бақыршық, Майқайың, Жітіқара.</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Металлургия өндірісі үш топқа бөлінеді:</w:t>
      </w:r>
    </w:p>
    <w:p w:rsidR="00F04EB2" w:rsidRPr="00F04EB2" w:rsidRDefault="00F04EB2" w:rsidP="00F04EB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пирометаллургия,</w:t>
      </w:r>
    </w:p>
    <w:p w:rsidR="00F04EB2" w:rsidRPr="00F04EB2" w:rsidRDefault="00F04EB2" w:rsidP="00F04EB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гидрометаллургия,</w:t>
      </w:r>
    </w:p>
    <w:p w:rsidR="00F04EB2" w:rsidRPr="00F04EB2" w:rsidRDefault="00F04EB2" w:rsidP="00F04EB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электрометаллургия.</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Бұл өндірістерде сәйкес жылу, су және электр куаты пайдаланылады.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Металлургия – ғылымның, техниканың, өнеркәсіптің кеннен немесе басқа да материалдардан металл алу процестерін, сондай-ақ металл қорытпаларға олардың химиялық құрамы мен құрылымын өзгерту арқылы қажетті қасиеттер беру процестерін қамтитын саласы.</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Металлургияға кендерден металдарды ажыратып алуға дайындау мақсатымен кентастарды өңдеу процестері (уату, байыту, кесектеу, т.б.);</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кентастар мен басқа материалдардан металды бөліп алу процестері, металдарды қажетсіз қоспалардан тазарту;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мен қорытпалар өндіру;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 термиялық, химия-термиялық және термомеханикалық өңдеу;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 қысыммен және құймалап өңдеу;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бұйымдардың бетін әрлеу не қорғау мақсатында басқа металл қабатымен қаптау, т.б. жатады.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Түсті және қара металлургия, галламды, өте жоғары температурада (2000 – 20000 К) өтетін плазмалы және лазермен өңделетін металлургия болып ажыратылады; орындалатын процестерге байланысты пирометаллургия және гидрометаллургияға бөлінеді.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Қара металлургия – қара металдар өндіру барысында кен шикізатын қазып алудан бастап, оны өңдеп шойын, ферроқорытпа, болат, илек, құбыр, рельс, т.б. өнімдерді алуды қамтитын металлургия саласы. Қазақстан қара металлургиясының байлығы мен болашағы – темір кендері. Оның негізгі қорлары Қостанай, Қарағанды және Жезқазған облыстарында шоғырланған. Қара металл шикізатының базасы Соколов-Сарыбай және Лисаков кен байыту комбинаттарында комбинатында өндіріледі.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Түсті металлургия – кен шикізаттарын өндіру мен өңдеуден бастап, дайын өнім алуға дейінгі түсті металдар мен олардың қорытпаларын алу өндірісін қамтиды. Түсті металдардың вакуумдық металлургия саласы жақсы жолға қойылды.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xml:space="preserve">Галламды металлургия – су ерітінділерінен галламдарды (галлийдің электрлік теріс зарядталған басқа металдармен сұйық қорытпасы) химиялық жолмен қалпына келтіру арқылы металдар мен олардың қосылыстарын алу </w:t>
      </w:r>
      <w:r w:rsidRPr="00F04EB2">
        <w:rPr>
          <w:rFonts w:ascii="Times New Roman" w:eastAsia="Times New Roman" w:hAnsi="Times New Roman" w:cs="Times New Roman"/>
          <w:color w:val="000000"/>
          <w:sz w:val="28"/>
          <w:szCs w:val="28"/>
        </w:rPr>
        <w:lastRenderedPageBreak/>
        <w:t>процестерін зерттейді. Металлургияның бұл жаңа саласы дүние жүзінде алғаш рет Қазақстанда 1960 жылдары жасалды.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Алюминий галламындағы сілтілі ерітінділерден алынған галлийдің цементтелуін зерттеу жөнінде үлкен ғылыми жұмыстар жүргізілді. Плазма металл бетін тазалауда және әр түрлі беттерді металмен қаптау технологиясында, термоядролық зерттеулерде, плазма химиясында, т.б. қолданылады. Плазма металлургияда қиын балқитын металдар мен олардың қосылыстарын алуда аса қажет.</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Металл аққыштығы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аққыштығы – жүктеме берілу кезінде металдың пластикалық пішінсіздену қасиеті. Металл аққыштығы – жартылай өңделген өнімдерден дайындамалардың сырт пішінін құру кезінде, қысыммен өңдеуге қабілеттігінің барлығын анықтайтын металдардың қажетті технологиялық қасиеті.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Суықтай созу кезінде металл аққыштығын анықтау үшін технологиялық сынама түріндегі сынақтардан </w:t>
      </w:r>
      <w:r w:rsidRPr="00F04EB2">
        <w:rPr>
          <w:rFonts w:ascii="Times New Roman" w:eastAsia="Times New Roman" w:hAnsi="Times New Roman" w:cs="Times New Roman"/>
          <w:i/>
          <w:iCs/>
          <w:color w:val="000000"/>
          <w:sz w:val="28"/>
          <w:szCs w:val="28"/>
        </w:rPr>
        <w:t>(бүгу, сығу, жаншу, т.б. сынақтар)</w:t>
      </w:r>
      <w:r w:rsidRPr="00F04EB2">
        <w:rPr>
          <w:rFonts w:ascii="Times New Roman" w:eastAsia="Times New Roman" w:hAnsi="Times New Roman" w:cs="Times New Roman"/>
          <w:color w:val="000000"/>
          <w:sz w:val="28"/>
          <w:szCs w:val="28"/>
        </w:rPr>
        <w:t> өткізеді. Металл аққыштығы балқытылған металдың құйма қалыпты толтыру қабілеттілігі болып табылады. Ол құйма қорытпалардың ең маңызды технологиялық қасиеттерінің бірі.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аққыштығы жоғары болғанда құйма қалыптың құрама пішінін неғұрлым дәл қайталайды; жұқа қабырғалы бұйымдар дайындауда бұл ерекше маңызды рөл атқарады. Құю температурасы жоғарылаған сайын қорытпаның сұйықтай аққыштығы артады. Металл аққыштығы металдың аққыштық шегі деп аталатын кернеумен сипатталады.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Металдардың активтілік қатары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xml:space="preserve">Eu, Sm, Li, Cs, Rb, K, Ra, Ba, Sr, Ca, Na, Ac, La, Ce, Pr, Nd, Pm, Gd, Tb, Mg, Y, Dy, Am, Ho, Er, Tm, Lu, Sc, Pu, Th, Np, U, Hf, Be, Al, Ti, Zr, Yb, Mn, V, Nb, Pa, Cr, Zn, Ga, Fe, Cd, In, Tl, Co, </w:t>
      </w:r>
      <w:proofErr w:type="gramStart"/>
      <w:r w:rsidRPr="00F04EB2">
        <w:rPr>
          <w:rFonts w:ascii="Times New Roman" w:eastAsia="Times New Roman" w:hAnsi="Times New Roman" w:cs="Times New Roman"/>
          <w:color w:val="000000"/>
          <w:sz w:val="28"/>
          <w:szCs w:val="28"/>
        </w:rPr>
        <w:t>Ni,Te</w:t>
      </w:r>
      <w:proofErr w:type="gramEnd"/>
      <w:r w:rsidRPr="00F04EB2">
        <w:rPr>
          <w:rFonts w:ascii="Times New Roman" w:eastAsia="Times New Roman" w:hAnsi="Times New Roman" w:cs="Times New Roman"/>
          <w:color w:val="000000"/>
          <w:sz w:val="28"/>
          <w:szCs w:val="28"/>
        </w:rPr>
        <w:t>, Mo, Sn, Pb, (H2), W, Sb, Bi, Ge, Re, Cu, Tc, Te, Rh, Po, Hg, Ag, Pd, Os, Ir, Pt, Au</w:t>
      </w:r>
    </w:p>
    <w:p w:rsidR="00F04EB2" w:rsidRPr="00F04EB2" w:rsidRDefault="00F04EB2" w:rsidP="00F04EB2">
      <w:pPr>
        <w:spacing w:after="0" w:line="240" w:lineRule="auto"/>
        <w:ind w:firstLine="567"/>
        <w:jc w:val="both"/>
        <w:rPr>
          <w:rFonts w:ascii="Times New Roman" w:eastAsia="Times New Roman" w:hAnsi="Times New Roman" w:cs="Times New Roman"/>
          <w:sz w:val="28"/>
          <w:szCs w:val="28"/>
        </w:rPr>
      </w:pPr>
      <w:r w:rsidRPr="00F04EB2">
        <w:rPr>
          <w:rFonts w:ascii="Times New Roman" w:eastAsia="Times New Roman" w:hAnsi="Times New Roman" w:cs="Times New Roman"/>
          <w:sz w:val="28"/>
          <w:szCs w:val="28"/>
        </w:rPr>
        <w:br/>
      </w:r>
    </w:p>
    <w:p w:rsidR="00F04EB2" w:rsidRPr="00F04EB2" w:rsidRDefault="00F04EB2" w:rsidP="00F04EB2">
      <w:pPr>
        <w:spacing w:after="0" w:line="240" w:lineRule="auto"/>
        <w:ind w:firstLine="567"/>
        <w:jc w:val="both"/>
        <w:rPr>
          <w:rFonts w:ascii="Times New Roman" w:eastAsia="Times New Roman" w:hAnsi="Times New Roman" w:cs="Times New Roman"/>
          <w:sz w:val="28"/>
          <w:szCs w:val="28"/>
        </w:rPr>
      </w:pPr>
      <w:r w:rsidRPr="00F04EB2">
        <w:rPr>
          <w:rFonts w:ascii="Times New Roman" w:eastAsia="Times New Roman" w:hAnsi="Times New Roman" w:cs="Times New Roman"/>
          <w:sz w:val="28"/>
          <w:szCs w:val="28"/>
        </w:rPr>
        <w:t>Осы бөлім бойынша тест тапсыру</w:t>
      </w:r>
    </w:p>
    <w:p w:rsidR="00F04EB2" w:rsidRPr="00F04EB2" w:rsidRDefault="00F04EB2" w:rsidP="00F04EB2">
      <w:pPr>
        <w:spacing w:after="0" w:line="240" w:lineRule="auto"/>
        <w:ind w:firstLine="567"/>
        <w:jc w:val="both"/>
        <w:rPr>
          <w:rFonts w:ascii="Times New Roman" w:eastAsia="Times New Roman" w:hAnsi="Times New Roman" w:cs="Times New Roman"/>
          <w:caps/>
          <w:color w:val="000000"/>
          <w:sz w:val="28"/>
          <w:szCs w:val="28"/>
        </w:rPr>
      </w:pPr>
      <w:r w:rsidRPr="00F04EB2">
        <w:rPr>
          <w:rFonts w:ascii="Times New Roman" w:eastAsia="Times New Roman" w:hAnsi="Times New Roman" w:cs="Times New Roman"/>
          <w:caps/>
          <w:color w:val="000000"/>
          <w:sz w:val="28"/>
          <w:szCs w:val="28"/>
        </w:rPr>
        <w:t>СҰРАҚТАР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30 г құрамында алюминий және мыс бар қоспаны тұз қышқылы ерітіндісімен өңдеген кезде көлемі 33,6 л газ бөлінді. Қоспа құрамындағы әр металдың массалық үлестері.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200 г массалық үлесі 20% бар мыс(ІІ) сульфатының ерітіндісі арқылы тұрақты электртоғын өткізгенде катодта бөлінген заттың массасы 10 г тең, түзілген өнімнің теориялық мүмкіндікпен салыстырғандағы массалық үлесі.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Массасы 149 г массалық үлесі 10% бар калий хлориді ерітіндісі электролизге ұшыраған кезде катодта және анодта түзілетін заттардың мөлшері.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149 г калий хлориді балқымасын электролизге ұшыратқан кезде катодта және анодта түзілетін заттар ... және олардың мөлшері.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25 г массалық үлесі 0,3-ге тең мыс (ІІ) сульфаты ерітіндісіне массасы 40 г темір пластинкасы батырылды. Егер реакциядан кейін пластинканың массасы 42 г болса, онда түзілген темір (ІІ) сульфатының массалық үлесі қандай болады?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Өнеркәсіпте мырыш мырыш сульфидінен мына нұсқа бойынша алынады: </w:t>
      </w:r>
      <w:r w:rsidRPr="00F04EB2">
        <w:rPr>
          <w:rFonts w:ascii="Times New Roman" w:eastAsia="Times New Roman" w:hAnsi="Times New Roman" w:cs="Times New Roman"/>
          <w:color w:val="000000"/>
          <w:sz w:val="28"/>
          <w:szCs w:val="28"/>
          <w:bdr w:val="none" w:sz="0" w:space="0" w:color="auto" w:frame="1"/>
        </w:rPr>
        <w:t>ZnS→1ZnO→2</w:t>
      </w:r>
      <w:proofErr w:type="gramStart"/>
      <w:r w:rsidRPr="00F04EB2">
        <w:rPr>
          <w:rFonts w:ascii="Times New Roman" w:eastAsia="Times New Roman" w:hAnsi="Times New Roman" w:cs="Times New Roman"/>
          <w:color w:val="000000"/>
          <w:sz w:val="28"/>
          <w:szCs w:val="28"/>
          <w:bdr w:val="none" w:sz="0" w:space="0" w:color="auto" w:frame="1"/>
        </w:rPr>
        <w:t>Zn</w:t>
      </w:r>
      <w:r w:rsidRPr="00F04EB2">
        <w:rPr>
          <w:rFonts w:ascii="Times New Roman" w:eastAsia="Times New Roman" w:hAnsi="Times New Roman" w:cs="Times New Roman"/>
          <w:color w:val="000000"/>
          <w:sz w:val="28"/>
          <w:szCs w:val="28"/>
        </w:rPr>
        <w:t>  Бірінші</w:t>
      </w:r>
      <w:proofErr w:type="gramEnd"/>
      <w:r w:rsidRPr="00F04EB2">
        <w:rPr>
          <w:rFonts w:ascii="Times New Roman" w:eastAsia="Times New Roman" w:hAnsi="Times New Roman" w:cs="Times New Roman"/>
          <w:color w:val="000000"/>
          <w:sz w:val="28"/>
          <w:szCs w:val="28"/>
        </w:rPr>
        <w:t xml:space="preserve"> және екінші сатыда қатысатын реагенттер ... және массасы 8,1 кг мырыш оксидінен 5,0 кг мырыш алынса, зат өнімі шығымының массалық үлесі?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xml:space="preserve">Массасы 80 кг темір алу үшін құрамында 75% </w:t>
      </w:r>
      <w:proofErr w:type="gramStart"/>
      <w:r w:rsidRPr="00F04EB2">
        <w:rPr>
          <w:rFonts w:ascii="Times New Roman" w:eastAsia="Times New Roman" w:hAnsi="Times New Roman" w:cs="Times New Roman"/>
          <w:color w:val="000000"/>
          <w:sz w:val="28"/>
          <w:szCs w:val="28"/>
        </w:rPr>
        <w:t>гематиті  </w:t>
      </w:r>
      <w:r w:rsidRPr="00F04EB2">
        <w:rPr>
          <w:rFonts w:ascii="Times New Roman" w:eastAsia="Times New Roman" w:hAnsi="Times New Roman" w:cs="Times New Roman"/>
          <w:color w:val="000000"/>
          <w:sz w:val="28"/>
          <w:szCs w:val="28"/>
          <w:bdr w:val="none" w:sz="0" w:space="0" w:color="auto" w:frame="1"/>
        </w:rPr>
        <w:t>Fe</w:t>
      </w:r>
      <w:proofErr w:type="gramEnd"/>
      <w:r w:rsidRPr="00F04EB2">
        <w:rPr>
          <w:rFonts w:ascii="Times New Roman" w:eastAsia="Times New Roman" w:hAnsi="Times New Roman" w:cs="Times New Roman"/>
          <w:color w:val="000000"/>
          <w:sz w:val="28"/>
          <w:szCs w:val="28"/>
          <w:bdr w:val="none" w:sz="0" w:space="0" w:color="auto" w:frame="1"/>
        </w:rPr>
        <w:t>2O3</w:t>
      </w:r>
      <w:r w:rsidRPr="00F04EB2">
        <w:rPr>
          <w:rFonts w:ascii="Times New Roman" w:eastAsia="Times New Roman" w:hAnsi="Times New Roman" w:cs="Times New Roman"/>
          <w:color w:val="000000"/>
          <w:sz w:val="28"/>
          <w:szCs w:val="28"/>
        </w:rPr>
        <w:t> бар кеннің массасын және тотықсыздандыруға жұмсалған көміртек (ІІ) оксидінің көлемін табыңыз.</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Құрамында 88% хром (ІІІ) оксиді бар массасы 10 кг кеннен алюминотермиялық жолмен алынатын хромның массасы.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Сулы ерітіндіде сутек иондары Н+ тотықсыздандыра алатын металдар.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Егер реакция өнімдерінің біреуі азот болса, магний азот қышқылымен әрекеттескенде реакция теңдеуіндегі тотықтырғыштың алдындағы коэффициенті.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Сұйытылған күкірт қышқылымен әрекеттеспейтін, ал концентрлі күкірт қышқылымен әрекеттесе алатын металдар.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Сілті мен сутек бөле жүретін реакциялар теңдеулері.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кристал торлары.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Ең белсенді металдың электрондық конфигурациясы.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Біздің планетамыздағы ең кең таралған элемент –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rPr>
        <w:t>K</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Al</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Fe</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Md</w:t>
      </w:r>
      <w:r w:rsidRPr="00F04EB2">
        <w:rPr>
          <w:rFonts w:ascii="Times New Roman" w:eastAsia="Times New Roman" w:hAnsi="Times New Roman" w:cs="Times New Roman"/>
          <w:color w:val="000000"/>
          <w:sz w:val="28"/>
          <w:szCs w:val="28"/>
          <w:lang w:val="ru-RU"/>
        </w:rPr>
        <w:t xml:space="preserve"> элементтері сәйкесінше қандай</w:t>
      </w:r>
      <w:r w:rsidRPr="00F04EB2">
        <w:rPr>
          <w:rFonts w:ascii="Times New Roman" w:eastAsia="Times New Roman" w:hAnsi="Times New Roman" w:cs="Times New Roman"/>
          <w:color w:val="000000"/>
          <w:sz w:val="28"/>
          <w:szCs w:val="28"/>
        </w:rPr>
        <w:t> </w:t>
      </w:r>
      <w:r w:rsidRPr="00F04EB2">
        <w:rPr>
          <w:rFonts w:ascii="Times New Roman" w:eastAsia="Times New Roman" w:hAnsi="Times New Roman" w:cs="Times New Roman"/>
          <w:color w:val="000000"/>
          <w:sz w:val="28"/>
          <w:szCs w:val="28"/>
          <w:lang w:val="ru-RU"/>
        </w:rPr>
        <w:t>ұяластарға жатады?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периодтық жүйедегі орны.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Ең қиын балқитын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Ең қатты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Ең жеңіл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Hg</w:t>
      </w:r>
      <w:r w:rsidRPr="00F04EB2">
        <w:rPr>
          <w:rFonts w:ascii="Times New Roman" w:eastAsia="Times New Roman" w:hAnsi="Times New Roman" w:cs="Times New Roman"/>
          <w:color w:val="000000"/>
          <w:sz w:val="28"/>
          <w:szCs w:val="28"/>
          <w:vertAlign w:val="superscript"/>
        </w:rPr>
        <w:t>+</w:t>
      </w:r>
      <w:r w:rsidRPr="00F04EB2">
        <w:rPr>
          <w:rFonts w:ascii="Times New Roman" w:eastAsia="Times New Roman" w:hAnsi="Times New Roman" w:cs="Times New Roman"/>
          <w:color w:val="000000"/>
          <w:sz w:val="28"/>
          <w:szCs w:val="28"/>
        </w:rPr>
        <w:t> және Hg</w:t>
      </w:r>
      <w:r w:rsidRPr="00F04EB2">
        <w:rPr>
          <w:rFonts w:ascii="Times New Roman" w:eastAsia="Times New Roman" w:hAnsi="Times New Roman" w:cs="Times New Roman"/>
          <w:color w:val="000000"/>
          <w:sz w:val="28"/>
          <w:szCs w:val="28"/>
          <w:vertAlign w:val="superscript"/>
        </w:rPr>
        <w:t>2+</w:t>
      </w:r>
      <w:r w:rsidRPr="00F04EB2">
        <w:rPr>
          <w:rFonts w:ascii="Times New Roman" w:eastAsia="Times New Roman" w:hAnsi="Times New Roman" w:cs="Times New Roman"/>
          <w:color w:val="000000"/>
          <w:sz w:val="28"/>
          <w:szCs w:val="28"/>
        </w:rPr>
        <w:t> иондарын анықтау үшін қолданылады.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Жоғары оксидінің жалпы формуласы ЭО болатын элементтер .... орналасқан</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Барий хлоридінің 240 г 20%-дық ерітіндісіне 245 г 25%-дық күкірт қышқылы ерітіндісін араластырғанда түзілетін тұнбаның массасын көрсетіңіз.</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15 г мыс пен мырыш құймасын сұйытылған күкірт қышқылы ерітіндісімен өңдегенде 2,2 л (қ.ж) сутек алынды. Осы құймадағы мыстың массалық үлесі.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Ag</w:t>
      </w:r>
      <w:r w:rsidRPr="00F04EB2">
        <w:rPr>
          <w:rFonts w:ascii="Times New Roman" w:eastAsia="Times New Roman" w:hAnsi="Times New Roman" w:cs="Times New Roman"/>
          <w:color w:val="000000"/>
          <w:sz w:val="28"/>
          <w:szCs w:val="28"/>
          <w:bdr w:val="none" w:sz="0" w:space="0" w:color="auto" w:frame="1"/>
        </w:rPr>
        <w:t>+</w:t>
      </w:r>
      <w:r w:rsidRPr="00F04EB2">
        <w:rPr>
          <w:rFonts w:ascii="Times New Roman" w:eastAsia="Times New Roman" w:hAnsi="Times New Roman" w:cs="Times New Roman"/>
          <w:color w:val="000000"/>
          <w:sz w:val="28"/>
          <w:szCs w:val="28"/>
        </w:rPr>
        <w:t> катионын анықтауға қолданылмайтын анион(-дар).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орналасқан қатар(-лар).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Сұйытылған фосфор және тұз қышқылдарымен қайтымсыз реакцияға түсетін зат(-тар).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Суға салған кезде қопарылыс жасап реакцияласатын металл(-дар).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10 г кальций мен кальций оксидінің қоспасын сумен өзара әрекеттестіріп, 1,12л (қ.ж) газ жинады. Бастапқы қоспадағы заттардың массалық үлесі.</w:t>
      </w:r>
    </w:p>
    <w:bookmarkEnd w:id="0"/>
    <w:p w:rsidR="00C35C79" w:rsidRPr="00F04EB2" w:rsidRDefault="00F04EB2" w:rsidP="00F04EB2">
      <w:pPr>
        <w:spacing w:after="0" w:line="240" w:lineRule="auto"/>
        <w:ind w:firstLine="567"/>
        <w:jc w:val="both"/>
        <w:rPr>
          <w:rFonts w:ascii="Times New Roman" w:hAnsi="Times New Roman" w:cs="Times New Roman"/>
          <w:sz w:val="28"/>
          <w:szCs w:val="28"/>
        </w:rPr>
      </w:pPr>
    </w:p>
    <w:sectPr w:rsidR="00C35C79" w:rsidRPr="00F04EB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8E3"/>
    <w:multiLevelType w:val="multilevel"/>
    <w:tmpl w:val="F830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A1904"/>
    <w:multiLevelType w:val="multilevel"/>
    <w:tmpl w:val="D5A2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705F2"/>
    <w:multiLevelType w:val="multilevel"/>
    <w:tmpl w:val="894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32F91"/>
    <w:multiLevelType w:val="multilevel"/>
    <w:tmpl w:val="213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84026"/>
    <w:multiLevelType w:val="multilevel"/>
    <w:tmpl w:val="7940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77A83"/>
    <w:multiLevelType w:val="multilevel"/>
    <w:tmpl w:val="6E26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B2"/>
    <w:rsid w:val="004924C9"/>
    <w:rsid w:val="009668B9"/>
    <w:rsid w:val="00F0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F145"/>
  <w15:chartTrackingRefBased/>
  <w15:docId w15:val="{43FBCA5B-1942-407A-A6F6-225D274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E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4EB2"/>
    <w:rPr>
      <w:b/>
      <w:bCs/>
    </w:rPr>
  </w:style>
  <w:style w:type="character" w:styleId="a5">
    <w:name w:val="Emphasis"/>
    <w:basedOn w:val="a0"/>
    <w:uiPriority w:val="20"/>
    <w:qFormat/>
    <w:rsid w:val="00F04EB2"/>
    <w:rPr>
      <w:i/>
      <w:iCs/>
    </w:rPr>
  </w:style>
  <w:style w:type="character" w:customStyle="1" w:styleId="mjxassistivemathml">
    <w:name w:val="mjx_assistive_mathml"/>
    <w:basedOn w:val="a0"/>
    <w:rsid w:val="00F0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139807">
      <w:bodyDiv w:val="1"/>
      <w:marLeft w:val="0"/>
      <w:marRight w:val="0"/>
      <w:marTop w:val="0"/>
      <w:marBottom w:val="0"/>
      <w:divBdr>
        <w:top w:val="none" w:sz="0" w:space="0" w:color="auto"/>
        <w:left w:val="none" w:sz="0" w:space="0" w:color="auto"/>
        <w:bottom w:val="none" w:sz="0" w:space="0" w:color="auto"/>
        <w:right w:val="none" w:sz="0" w:space="0" w:color="auto"/>
      </w:divBdr>
      <w:divsChild>
        <w:div w:id="1548569740">
          <w:marLeft w:val="0"/>
          <w:marRight w:val="0"/>
          <w:marTop w:val="0"/>
          <w:marBottom w:val="0"/>
          <w:divBdr>
            <w:top w:val="none" w:sz="0" w:space="0" w:color="auto"/>
            <w:left w:val="none" w:sz="0" w:space="0" w:color="auto"/>
            <w:bottom w:val="none" w:sz="0" w:space="0" w:color="auto"/>
            <w:right w:val="none" w:sz="0" w:space="0" w:color="auto"/>
          </w:divBdr>
          <w:divsChild>
            <w:div w:id="2122991266">
              <w:marLeft w:val="0"/>
              <w:marRight w:val="0"/>
              <w:marTop w:val="0"/>
              <w:marBottom w:val="0"/>
              <w:divBdr>
                <w:top w:val="none" w:sz="0" w:space="0" w:color="auto"/>
                <w:left w:val="none" w:sz="0" w:space="0" w:color="auto"/>
                <w:bottom w:val="none" w:sz="0" w:space="0" w:color="auto"/>
                <w:right w:val="none" w:sz="0" w:space="0" w:color="auto"/>
              </w:divBdr>
            </w:div>
          </w:divsChild>
        </w:div>
        <w:div w:id="918248918">
          <w:marLeft w:val="0"/>
          <w:marRight w:val="0"/>
          <w:marTop w:val="0"/>
          <w:marBottom w:val="0"/>
          <w:divBdr>
            <w:top w:val="none" w:sz="0" w:space="0" w:color="auto"/>
            <w:left w:val="none" w:sz="0" w:space="0" w:color="auto"/>
            <w:bottom w:val="none" w:sz="0" w:space="0" w:color="auto"/>
            <w:right w:val="none" w:sz="0" w:space="0" w:color="auto"/>
          </w:divBdr>
        </w:div>
        <w:div w:id="78277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dc:creator>
  <cp:keywords/>
  <dc:description/>
  <cp:lastModifiedBy>Kaster</cp:lastModifiedBy>
  <cp:revision>1</cp:revision>
  <dcterms:created xsi:type="dcterms:W3CDTF">2022-10-12T14:46:00Z</dcterms:created>
  <dcterms:modified xsi:type="dcterms:W3CDTF">2022-10-12T14:48:00Z</dcterms:modified>
</cp:coreProperties>
</file>